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4B1A" w14:textId="0A6C94C8" w:rsidR="002B1B18" w:rsidRPr="005E6F67" w:rsidRDefault="002C4DD8" w:rsidP="002B1B18">
      <w:pPr>
        <w:spacing w:after="240" w:line="228" w:lineRule="auto"/>
        <w:rPr>
          <w:rFonts w:ascii="ROBOTO BLACK" w:eastAsia="Noto Sans" w:hAnsi="ROBOTO BLACK" w:cs="Noto Sans"/>
          <w:b/>
          <w:bCs/>
          <w:color w:val="5D2A3D"/>
          <w:sz w:val="40"/>
          <w:szCs w:val="40"/>
        </w:rPr>
      </w:pPr>
      <w:r>
        <w:rPr>
          <w:rFonts w:ascii="Roboto" w:eastAsia="Noto Sans" w:hAnsi="Roboto" w:cs="Noto San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2661B70A" wp14:editId="5424B464">
            <wp:simplePos x="0" y="0"/>
            <wp:positionH relativeFrom="column">
              <wp:posOffset>5619115</wp:posOffset>
            </wp:positionH>
            <wp:positionV relativeFrom="paragraph">
              <wp:posOffset>-91587</wp:posOffset>
            </wp:positionV>
            <wp:extent cx="1288562" cy="750214"/>
            <wp:effectExtent l="0" t="0" r="0" b="0"/>
            <wp:wrapNone/>
            <wp:docPr id="608367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15386" name="Picture 4161153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62" cy="75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18" w:rsidRPr="005E6F67">
        <w:rPr>
          <w:rFonts w:ascii="ROBOTO BLACK" w:eastAsia="Noto Sans" w:hAnsi="ROBOTO BLACK" w:cs="Noto Sans"/>
          <w:b/>
          <w:bCs/>
          <w:noProof/>
          <w:color w:val="5D2A3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57C04" wp14:editId="41635170">
                <wp:simplePos x="0" y="0"/>
                <wp:positionH relativeFrom="column">
                  <wp:posOffset>-668655</wp:posOffset>
                </wp:positionH>
                <wp:positionV relativeFrom="paragraph">
                  <wp:posOffset>-482388</wp:posOffset>
                </wp:positionV>
                <wp:extent cx="8111067" cy="372534"/>
                <wp:effectExtent l="50800" t="25400" r="55245" b="59690"/>
                <wp:wrapNone/>
                <wp:docPr id="19618162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1067" cy="372534"/>
                        </a:xfrm>
                        <a:prstGeom prst="rect">
                          <a:avLst/>
                        </a:prstGeom>
                        <a:solidFill>
                          <a:srgbClr val="5D2A3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92B8" id="Rectangle 1" o:spid="_x0000_s1026" style="position:absolute;margin-left:-52.65pt;margin-top:-38pt;width:638.65pt;height:2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" fillcolor="#5d2a3d" stroked="f">
                <v:shadow on="t" color="black" opacity="22937f" origin=",.5" offset="0,.63889mm"/>
              </v:rect>
            </w:pict>
          </mc:Fallback>
        </mc:AlternateContent>
      </w:r>
      <w:r w:rsidR="002B1B18" w:rsidRPr="005E6F67">
        <w:rPr>
          <w:rFonts w:ascii="ROBOTO BLACK" w:eastAsia="Noto Sans" w:hAnsi="ROBOTO BLACK" w:cs="Noto Sans"/>
          <w:b/>
          <w:bCs/>
          <w:color w:val="5D2A3D"/>
          <w:sz w:val="40"/>
          <w:szCs w:val="40"/>
        </w:rPr>
        <w:t>Logic and Accuracy Testing Protocols</w:t>
      </w:r>
    </w:p>
    <w:p w14:paraId="4B25EDA6" w14:textId="77777777" w:rsidR="002B1B18" w:rsidRDefault="002B1B18" w:rsidP="002B1B1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Noto Sans" w:hAnsi="Roboto" w:cs="Noto Sans"/>
          <w:color w:val="000000"/>
          <w:sz w:val="22"/>
          <w:szCs w:val="22"/>
        </w:rPr>
      </w:pPr>
      <w:r w:rsidRPr="004A027F">
        <w:rPr>
          <w:rFonts w:ascii="Roboto" w:eastAsia="Noto Sans" w:hAnsi="Roboto" w:cs="Noto Sans"/>
          <w:b/>
          <w:bCs/>
          <w:color w:val="000000"/>
          <w:sz w:val="22"/>
          <w:szCs w:val="22"/>
        </w:rPr>
        <w:t>What is Logic and Accuracy Testing?</w:t>
      </w:r>
      <w:r w:rsidRPr="004A027F">
        <w:rPr>
          <w:rFonts w:ascii="Roboto" w:eastAsia="Noto Sans" w:hAnsi="Roboto" w:cs="Noto Sans"/>
          <w:color w:val="000000"/>
          <w:sz w:val="22"/>
          <w:szCs w:val="22"/>
        </w:rPr>
        <w:br/>
        <w:t>Logic and Accuracy (L&amp;A) Testing is a set of procedures performed to ensure there are no errors on ballots or ballot displays and that voting machines are properly programmed. These tests occur prior to every election.</w:t>
      </w:r>
    </w:p>
    <w:p w14:paraId="091AE4E8" w14:textId="77777777" w:rsidR="002B1B18" w:rsidRPr="004A027F" w:rsidRDefault="002B1B18" w:rsidP="002B1B1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Roboto" w:eastAsia="Noto Sans" w:hAnsi="Roboto" w:cs="Noto Sans"/>
          <w:color w:val="000000"/>
          <w:sz w:val="22"/>
          <w:szCs w:val="22"/>
        </w:rPr>
      </w:pPr>
    </w:p>
    <w:p w14:paraId="67CC4576" w14:textId="77777777" w:rsidR="002B1B18" w:rsidRPr="004A027F" w:rsidRDefault="002B1B18" w:rsidP="002B1B1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Noto Sans" w:hAnsi="Roboto" w:cs="Noto Sans"/>
          <w:color w:val="000000"/>
          <w:sz w:val="22"/>
          <w:szCs w:val="22"/>
        </w:rPr>
      </w:pPr>
      <w:r w:rsidRPr="004A027F">
        <w:rPr>
          <w:rFonts w:ascii="Roboto" w:eastAsia="Noto Sans" w:hAnsi="Roboto" w:cs="Noto Sans"/>
          <w:b/>
          <w:bCs/>
          <w:color w:val="000000"/>
          <w:sz w:val="22"/>
          <w:szCs w:val="22"/>
        </w:rPr>
        <w:t>How Does Testing Work?</w:t>
      </w:r>
      <w:r w:rsidRPr="004A027F">
        <w:rPr>
          <w:rFonts w:ascii="Roboto" w:eastAsia="Noto Sans" w:hAnsi="Roboto" w:cs="Noto Sans"/>
          <w:color w:val="000000"/>
          <w:sz w:val="22"/>
          <w:szCs w:val="22"/>
        </w:rPr>
        <w:br/>
        <w:t>Each type of device is tested with different protocols and for specific purposes. For each piece of equipment</w:t>
      </w:r>
      <w:r>
        <w:rPr>
          <w:rFonts w:ascii="Roboto" w:eastAsia="Noto Sans" w:hAnsi="Roboto" w:cs="Noto Sans"/>
          <w:color w:val="000000"/>
          <w:sz w:val="22"/>
          <w:szCs w:val="22"/>
        </w:rPr>
        <w:t>,</w:t>
      </w:r>
      <w:r w:rsidRPr="004A027F">
        <w:rPr>
          <w:rFonts w:ascii="Roboto" w:eastAsia="Noto Sans" w:hAnsi="Roboto" w:cs="Noto Sans"/>
          <w:color w:val="000000"/>
          <w:sz w:val="22"/>
          <w:szCs w:val="22"/>
        </w:rPr>
        <w:t xml:space="preserve"> the steps listed below will be completed to ensure the voting system operates as expected. Certain tasks such as candidate name proofing have already been completed.</w:t>
      </w:r>
    </w:p>
    <w:p w14:paraId="2291AE04" w14:textId="77777777" w:rsidR="002B1B18" w:rsidRPr="004A027F" w:rsidRDefault="002B1B18" w:rsidP="002B1B18">
      <w:pPr>
        <w:spacing w:line="228" w:lineRule="auto"/>
        <w:rPr>
          <w:rFonts w:ascii="Roboto" w:eastAsia="Noto Sans" w:hAnsi="Roboto" w:cs="Noto Sans"/>
          <w:sz w:val="22"/>
          <w:szCs w:val="22"/>
        </w:rPr>
      </w:pPr>
    </w:p>
    <w:p w14:paraId="49CD8361" w14:textId="77777777" w:rsidR="002B1B18" w:rsidRPr="005E6F67" w:rsidRDefault="002B1B18" w:rsidP="002B1B18">
      <w:pPr>
        <w:spacing w:line="276" w:lineRule="auto"/>
        <w:rPr>
          <w:rFonts w:ascii="Roboto" w:eastAsia="Noto Sans" w:hAnsi="Roboto" w:cs="Noto Sans"/>
          <w:b/>
          <w:bCs/>
          <w:color w:val="5D2A3D"/>
          <w:sz w:val="28"/>
          <w:szCs w:val="28"/>
        </w:rPr>
      </w:pPr>
      <w:r w:rsidRPr="005E6F67">
        <w:rPr>
          <w:rFonts w:ascii="Roboto" w:hAnsi="Roboto"/>
          <w:noProof/>
          <w:color w:val="5D2A3D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A380111" wp14:editId="718DB8AC">
                <wp:simplePos x="0" y="0"/>
                <wp:positionH relativeFrom="column">
                  <wp:posOffset>5102260</wp:posOffset>
                </wp:positionH>
                <wp:positionV relativeFrom="paragraph">
                  <wp:posOffset>104775</wp:posOffset>
                </wp:positionV>
                <wp:extent cx="1795145" cy="2084070"/>
                <wp:effectExtent l="12700" t="12700" r="8255" b="11430"/>
                <wp:wrapSquare wrapText="bothSides"/>
                <wp:docPr id="2032563368" name="Rounded Rectangle 203256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6F695A" w14:textId="77777777" w:rsidR="002B1B18" w:rsidRPr="004A027F" w:rsidRDefault="002B1B18" w:rsidP="002B1B18">
                            <w:pPr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27F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Picture(s) of your Equipment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0111" id="Rounded Rectangle 2032563368" o:spid="_x0000_s1026" style="position:absolute;margin-left:401.75pt;margin-top:8.25pt;width:141.35pt;height:16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" fillcolor="#f2f2f2 [3052]" strokecolor="#5d2a3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46F695A" w14:textId="77777777" w:rsidR="002B1B18" w:rsidRPr="004A027F" w:rsidRDefault="002B1B18" w:rsidP="002B1B18">
                      <w:pPr>
                        <w:jc w:val="center"/>
                        <w:textDirection w:val="btL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027F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Picture(s) of your Equipment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E6F67">
        <w:rPr>
          <w:rFonts w:ascii="Roboto" w:eastAsia="Noto Sans" w:hAnsi="Roboto" w:cs="Noto Sans"/>
          <w:b/>
          <w:bCs/>
          <w:color w:val="5D2A3D"/>
          <w:sz w:val="28"/>
          <w:szCs w:val="28"/>
        </w:rPr>
        <w:t>Testing Processes</w:t>
      </w:r>
    </w:p>
    <w:p w14:paraId="6C35F55B" w14:textId="77777777" w:rsidR="002B1B18" w:rsidRPr="004A027F" w:rsidRDefault="002B1B18" w:rsidP="002B1B18">
      <w:pPr>
        <w:spacing w:line="276" w:lineRule="auto"/>
        <w:rPr>
          <w:rFonts w:ascii="Roboto" w:eastAsia="Noto Sans" w:hAnsi="Roboto" w:cs="Noto Sans"/>
          <w:b/>
          <w:bCs/>
          <w:sz w:val="22"/>
          <w:szCs w:val="22"/>
        </w:rPr>
      </w:pPr>
      <w:r w:rsidRPr="004A027F">
        <w:rPr>
          <w:rFonts w:ascii="Roboto" w:eastAsia="Noto Sans" w:hAnsi="Roboto" w:cs="Noto Sans"/>
          <w:b/>
          <w:bCs/>
          <w:sz w:val="22"/>
          <w:szCs w:val="22"/>
        </w:rPr>
        <w:t>Ballot Marking Devices</w:t>
      </w:r>
    </w:p>
    <w:p w14:paraId="6D128B15" w14:textId="77777777" w:rsidR="002B1B18" w:rsidRPr="004A027F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Ballot styles are loaded on the ballot marking device.</w:t>
      </w:r>
    </w:p>
    <w:p w14:paraId="7B6E9B89" w14:textId="77777777" w:rsidR="002B1B18" w:rsidRPr="004A027F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Verify the collection of contests and candidates are correct.</w:t>
      </w:r>
    </w:p>
    <w:p w14:paraId="5D51E129" w14:textId="77777777" w:rsidR="002B1B18" w:rsidRPr="004A027F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 xml:space="preserve">Make pre-determined selections on the ballot marking device then complete the ballot. </w:t>
      </w:r>
    </w:p>
    <w:p w14:paraId="2937CE9E" w14:textId="77777777" w:rsidR="002B1B18" w:rsidRPr="004A027F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 xml:space="preserve">Review the printed ballot card to ensure it matches the on screen selections. </w:t>
      </w:r>
    </w:p>
    <w:p w14:paraId="5CFE4C61" w14:textId="77777777" w:rsidR="002B1B18" w:rsidRPr="004A027F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 xml:space="preserve">Compare results from the printed ballot card to the expected results to verify accuracy. </w:t>
      </w:r>
    </w:p>
    <w:p w14:paraId="22C4FBEF" w14:textId="77777777" w:rsidR="002B1B18" w:rsidRPr="005E6F67" w:rsidRDefault="002B1B18" w:rsidP="002B1B18">
      <w:pPr>
        <w:pStyle w:val="ListParagraph"/>
        <w:numPr>
          <w:ilvl w:val="0"/>
          <w:numId w:val="1"/>
        </w:numPr>
        <w:spacing w:after="40"/>
        <w:ind w:left="547"/>
        <w:textDirection w:val="btLr"/>
        <w:rPr>
          <w:rFonts w:ascii="Roboto" w:hAnsi="Roboto"/>
        </w:rPr>
      </w:pPr>
      <w:r w:rsidRPr="004A027F">
        <w:rPr>
          <w:rFonts w:ascii="Roboto" w:eastAsia="Noto Sans" w:hAnsi="Roboto" w:cs="Noto Sans"/>
          <w:color w:val="000000"/>
          <w:sz w:val="22"/>
        </w:rPr>
        <w:t>Repeat the process for each ballot marking device being used.</w:t>
      </w:r>
    </w:p>
    <w:p w14:paraId="7A01B95E" w14:textId="77777777" w:rsidR="002B1B18" w:rsidRDefault="002B1B18" w:rsidP="002B1B18">
      <w:pPr>
        <w:spacing w:before="240" w:line="276" w:lineRule="auto"/>
        <w:rPr>
          <w:rFonts w:ascii="Roboto" w:eastAsia="Noto Sans" w:hAnsi="Roboto" w:cs="Noto Sans"/>
          <w:b/>
          <w:bCs/>
          <w:sz w:val="22"/>
          <w:szCs w:val="22"/>
        </w:rPr>
      </w:pP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4F293F8" wp14:editId="49238A1A">
                <wp:simplePos x="0" y="0"/>
                <wp:positionH relativeFrom="column">
                  <wp:posOffset>5102225</wp:posOffset>
                </wp:positionH>
                <wp:positionV relativeFrom="paragraph">
                  <wp:posOffset>221192</wp:posOffset>
                </wp:positionV>
                <wp:extent cx="1795145" cy="2084070"/>
                <wp:effectExtent l="12700" t="12700" r="8255" b="11430"/>
                <wp:wrapSquare wrapText="bothSides"/>
                <wp:docPr id="1373683946" name="Rounded Rectangle 137368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4D8AF" w14:textId="77777777" w:rsidR="002B1B18" w:rsidRPr="004A027F" w:rsidRDefault="002B1B18" w:rsidP="002B1B18">
                            <w:pPr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27F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Picture(s) of your Equipment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93F8" id="Rounded Rectangle 1373683946" o:spid="_x0000_s1027" style="position:absolute;margin-left:401.75pt;margin-top:17.4pt;width:141.35pt;height:16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" fillcolor="#f2f2f2 [3052]" strokecolor="#5d2a3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B44D8AF" w14:textId="77777777" w:rsidR="002B1B18" w:rsidRPr="004A027F" w:rsidRDefault="002B1B18" w:rsidP="002B1B18">
                      <w:pPr>
                        <w:jc w:val="center"/>
                        <w:textDirection w:val="btL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027F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Picture(s) of your Equipment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4A027F">
        <w:rPr>
          <w:rFonts w:ascii="Roboto" w:eastAsia="Noto Sans" w:hAnsi="Roboto" w:cs="Noto Sans"/>
          <w:b/>
          <w:bCs/>
          <w:sz w:val="22"/>
          <w:szCs w:val="22"/>
        </w:rPr>
        <w:t>Precinct and Central Count Scanners</w:t>
      </w:r>
    </w:p>
    <w:p w14:paraId="2F31382C" w14:textId="77777777" w:rsidR="002B1B18" w:rsidRPr="004A027F" w:rsidRDefault="002B1B18" w:rsidP="002B1B18">
      <w:pPr>
        <w:numPr>
          <w:ilvl w:val="0"/>
          <w:numId w:val="14"/>
        </w:numPr>
        <w:spacing w:after="40"/>
        <w:ind w:left="547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Insert pre-determined test ballots into the scanner to ensure that:</w:t>
      </w:r>
    </w:p>
    <w:p w14:paraId="0E44AE8E" w14:textId="77777777" w:rsidR="002B1B18" w:rsidRPr="004A027F" w:rsidRDefault="002B1B18" w:rsidP="002B1B18">
      <w:pPr>
        <w:numPr>
          <w:ilvl w:val="1"/>
          <w:numId w:val="14"/>
        </w:numPr>
        <w:spacing w:after="40"/>
        <w:ind w:left="1170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There are no paper size or stock issues</w:t>
      </w:r>
    </w:p>
    <w:p w14:paraId="7BE92465" w14:textId="77777777" w:rsidR="002B1B18" w:rsidRPr="004A027F" w:rsidRDefault="002B1B18" w:rsidP="002B1B18">
      <w:pPr>
        <w:numPr>
          <w:ilvl w:val="1"/>
          <w:numId w:val="14"/>
        </w:numPr>
        <w:spacing w:after="40"/>
        <w:ind w:left="1170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All ballot styles (collections of contests and candidates) can be counted by the scanner</w:t>
      </w:r>
    </w:p>
    <w:p w14:paraId="3A263A57" w14:textId="77777777" w:rsidR="002B1B18" w:rsidRPr="004A027F" w:rsidRDefault="002B1B18" w:rsidP="002B1B18">
      <w:pPr>
        <w:numPr>
          <w:ilvl w:val="1"/>
          <w:numId w:val="14"/>
        </w:numPr>
        <w:spacing w:after="40"/>
        <w:ind w:left="1170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 xml:space="preserve">Error conditions, such as smudged ballots, ballots with marginal marks, ballots with over-voted contests, tears, etc., are outstacked or otherwise recorded for future review, and adjudication or replication by staff. </w:t>
      </w:r>
    </w:p>
    <w:p w14:paraId="6798FAFD" w14:textId="4261E70A" w:rsidR="002B1B18" w:rsidRDefault="002B1B18" w:rsidP="002B1B18">
      <w:pPr>
        <w:numPr>
          <w:ilvl w:val="0"/>
          <w:numId w:val="14"/>
        </w:numPr>
        <w:spacing w:after="40"/>
        <w:ind w:left="547"/>
        <w:rPr>
          <w:rFonts w:ascii="Roboto" w:eastAsia="Noto Sans" w:hAnsi="Roboto" w:cs="Noto Sans"/>
          <w:color w:val="000000"/>
          <w:sz w:val="22"/>
        </w:rPr>
      </w:pPr>
      <w:r w:rsidRPr="004A027F">
        <w:rPr>
          <w:rFonts w:ascii="Roboto" w:eastAsia="Noto Sans" w:hAnsi="Roboto" w:cs="Noto Sans"/>
          <w:color w:val="000000"/>
          <w:sz w:val="22"/>
        </w:rPr>
        <w:t>Tabulate the results from test ballots cast on the scanner and compare them to the expected results to verify accuracy.</w:t>
      </w:r>
    </w:p>
    <w:p w14:paraId="72E19E83" w14:textId="27FE44D6" w:rsidR="002B1B18" w:rsidRPr="004A027F" w:rsidRDefault="002B1B18" w:rsidP="002B1B18">
      <w:pPr>
        <w:spacing w:before="120"/>
        <w:rPr>
          <w:rFonts w:ascii="Roboto" w:eastAsia="Noto Sans" w:hAnsi="Roboto" w:cs="Noto Sans"/>
          <w:i/>
          <w:iCs/>
          <w:sz w:val="22"/>
          <w:szCs w:val="22"/>
        </w:rPr>
      </w:pPr>
      <w:r w:rsidRPr="004A027F">
        <w:rPr>
          <w:rFonts w:ascii="Roboto" w:eastAsia="Noto Sans" w:hAnsi="Roboto" w:cs="Noto Sans"/>
          <w:i/>
          <w:iCs/>
          <w:sz w:val="22"/>
          <w:szCs w:val="22"/>
        </w:rPr>
        <w:t>Note: This is why the test ballots are marked with a predefined set of choices.</w:t>
      </w:r>
    </w:p>
    <w:p w14:paraId="548B094A" w14:textId="228DD190" w:rsidR="002B1B18" w:rsidRPr="004A027F" w:rsidRDefault="002B1B18" w:rsidP="002B1B18">
      <w:pPr>
        <w:spacing w:line="228" w:lineRule="auto"/>
        <w:rPr>
          <w:rFonts w:ascii="Roboto" w:eastAsia="Noto Sans" w:hAnsi="Roboto" w:cs="Noto Sans"/>
          <w:sz w:val="22"/>
          <w:szCs w:val="22"/>
        </w:rPr>
      </w:pPr>
    </w:p>
    <w:p w14:paraId="74F045E7" w14:textId="710A9394" w:rsidR="002B1B18" w:rsidRDefault="002B1B18" w:rsidP="002B1B18">
      <w:pPr>
        <w:rPr>
          <w:rFonts w:ascii="Roboto" w:eastAsia="Noto Sans" w:hAnsi="Roboto" w:cs="Noto Sans"/>
          <w:sz w:val="22"/>
          <w:szCs w:val="22"/>
        </w:rPr>
      </w:pP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7929B3D" wp14:editId="56785939">
                <wp:simplePos x="0" y="0"/>
                <wp:positionH relativeFrom="column">
                  <wp:posOffset>37069</wp:posOffset>
                </wp:positionH>
                <wp:positionV relativeFrom="paragraph">
                  <wp:posOffset>73197</wp:posOffset>
                </wp:positionV>
                <wp:extent cx="3169165" cy="2112645"/>
                <wp:effectExtent l="0" t="0" r="0" b="0"/>
                <wp:wrapNone/>
                <wp:docPr id="1859850178" name="Rectangle 1859850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165" cy="21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FA255" w14:textId="38FC6B7F" w:rsidR="002B1B18" w:rsidRPr="005E6F67" w:rsidRDefault="002B1B18" w:rsidP="002B1B18">
                            <w:pPr>
                              <w:textDirection w:val="btLr"/>
                              <w:rPr>
                                <w:rFonts w:ascii="Roboto" w:hAnsi="Roboto"/>
                              </w:rPr>
                            </w:pPr>
                            <w:r w:rsidRPr="005E6F67">
                              <w:rPr>
                                <w:rFonts w:ascii="Roboto" w:eastAsia="Noto Sans" w:hAnsi="Roboto" w:cs="Noto Sans"/>
                                <w:b/>
                                <w:bCs/>
                                <w:color w:val="000000"/>
                                <w:sz w:val="22"/>
                              </w:rPr>
                              <w:t>The Tabulation System</w:t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 is tested by aggregating results from each scanner into the system. Each scanner has a removable media that loads the results into the central tabulation system to be aggregated with the other scanners. These results are combined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with the results from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  <w:t>t</w:t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he central county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scanners, to ensure all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results are added up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and reported correctly.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9B3D" id="Rectangle 1859850178" o:spid="_x0000_s1028" style="position:absolute;margin-left:2.9pt;margin-top:5.75pt;width:249.55pt;height:1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" filled="f" stroked="f">
                <v:textbox inset="2.53958mm,1.2694mm,2.53958mm,1.2694mm">
                  <w:txbxContent>
                    <w:p w14:paraId="071FA255" w14:textId="38FC6B7F" w:rsidR="002B1B18" w:rsidRPr="005E6F67" w:rsidRDefault="002B1B18" w:rsidP="002B1B18">
                      <w:pPr>
                        <w:textDirection w:val="btLr"/>
                        <w:rPr>
                          <w:rFonts w:ascii="Roboto" w:hAnsi="Roboto"/>
                        </w:rPr>
                      </w:pPr>
                      <w:r w:rsidRPr="005E6F67">
                        <w:rPr>
                          <w:rFonts w:ascii="Roboto" w:eastAsia="Noto Sans" w:hAnsi="Roboto" w:cs="Noto Sans"/>
                          <w:b/>
                          <w:bCs/>
                          <w:color w:val="000000"/>
                          <w:sz w:val="22"/>
                        </w:rPr>
                        <w:t>The Tabulation System</w:t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 is tested by aggregating results from each scanner into the system. Each scanner has a removable media that loads the results into the central tabulation system to be aggregated with the other scanners. These results are combined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with the results from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  <w:t>t</w:t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he central county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scanners, to ensure all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results are added up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and reported correctly. </w:t>
                      </w:r>
                    </w:p>
                  </w:txbxContent>
                </v:textbox>
              </v:rect>
            </w:pict>
          </mc:Fallback>
        </mc:AlternateContent>
      </w: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9100CC6" wp14:editId="226C343D">
                <wp:simplePos x="0" y="0"/>
                <wp:positionH relativeFrom="column">
                  <wp:posOffset>3521710</wp:posOffset>
                </wp:positionH>
                <wp:positionV relativeFrom="paragraph">
                  <wp:posOffset>2540</wp:posOffset>
                </wp:positionV>
                <wp:extent cx="3383915" cy="2273300"/>
                <wp:effectExtent l="12700" t="12700" r="6985" b="12700"/>
                <wp:wrapNone/>
                <wp:docPr id="797462683" name="Rounded Rectangle 797462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2273300"/>
                        </a:xfrm>
                        <a:prstGeom prst="roundRect">
                          <a:avLst>
                            <a:gd name="adj" fmla="val 111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AE3090" w14:textId="77777777" w:rsidR="002B1B18" w:rsidRDefault="002B1B18" w:rsidP="002B1B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00CC6" id="Rounded Rectangle 797462683" o:spid="_x0000_s1029" style="position:absolute;margin-left:277.3pt;margin-top:.2pt;width:266.45pt;height:17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" fillcolor="#f2f2f2 [3052]" strokecolor="#5d2a3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AE3090" w14:textId="77777777" w:rsidR="002B1B18" w:rsidRDefault="002B1B18" w:rsidP="002B1B1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375EEB2" wp14:editId="709BC1F1">
                <wp:simplePos x="0" y="0"/>
                <wp:positionH relativeFrom="column">
                  <wp:posOffset>-48895</wp:posOffset>
                </wp:positionH>
                <wp:positionV relativeFrom="paragraph">
                  <wp:posOffset>8890</wp:posOffset>
                </wp:positionV>
                <wp:extent cx="3380105" cy="2273300"/>
                <wp:effectExtent l="12700" t="12700" r="10795" b="12700"/>
                <wp:wrapNone/>
                <wp:docPr id="1722647559" name="Rounded Rectangle 1722647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2273300"/>
                        </a:xfrm>
                        <a:prstGeom prst="roundRect">
                          <a:avLst>
                            <a:gd name="adj" fmla="val 111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9D1A5" w14:textId="77777777" w:rsidR="002B1B18" w:rsidRDefault="002B1B18" w:rsidP="002B1B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5EEB2" id="Rounded Rectangle 1722647559" o:spid="_x0000_s1030" style="position:absolute;margin-left:-3.85pt;margin-top:.7pt;width:266.15pt;height:17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" fillcolor="#f2f2f2 [3052]" strokecolor="#5d2a3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39D1A5" w14:textId="77777777" w:rsidR="002B1B18" w:rsidRDefault="002B1B18" w:rsidP="002B1B1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A324914" wp14:editId="06792562">
                <wp:simplePos x="0" y="0"/>
                <wp:positionH relativeFrom="column">
                  <wp:posOffset>3620135</wp:posOffset>
                </wp:positionH>
                <wp:positionV relativeFrom="paragraph">
                  <wp:posOffset>57785</wp:posOffset>
                </wp:positionV>
                <wp:extent cx="3184525" cy="2124710"/>
                <wp:effectExtent l="0" t="0" r="0" b="0"/>
                <wp:wrapNone/>
                <wp:docPr id="523295387" name="Rectangle 523295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C3F49" w14:textId="66E140FF" w:rsidR="002B1B18" w:rsidRPr="005E6F67" w:rsidRDefault="002B1B18" w:rsidP="002B1B18">
                            <w:pPr>
                              <w:textDirection w:val="btLr"/>
                              <w:rPr>
                                <w:rFonts w:ascii="Roboto" w:hAnsi="Roboto"/>
                              </w:rPr>
                            </w:pPr>
                            <w:r w:rsidRPr="005E6F67">
                              <w:rPr>
                                <w:rFonts w:ascii="Roboto" w:eastAsia="Noto Sans" w:hAnsi="Roboto" w:cs="Noto Sans"/>
                                <w:b/>
                                <w:bCs/>
                                <w:color w:val="000000"/>
                                <w:sz w:val="22"/>
                              </w:rPr>
                              <w:t>The Election Night Reporting System</w:t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 is not part of the voting system but is what displays the results to the public on the internet. It is tested by transferring results data from the tabulation system on a secure memory device and loading it into a separate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computer to ensure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the public display of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results </w:t>
                            </w:r>
                            <w:r w:rsidR="004F4F2A"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>reflect</w:t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 what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 xml:space="preserve">is in the Tabulation </w:t>
                            </w:r>
                            <w:r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br/>
                            </w:r>
                            <w:r w:rsidRPr="005E6F67">
                              <w:rPr>
                                <w:rFonts w:ascii="Roboto" w:eastAsia="Noto Sans" w:hAnsi="Roboto" w:cs="Noto Sans"/>
                                <w:color w:val="000000"/>
                                <w:sz w:val="22"/>
                              </w:rPr>
                              <w:t>System.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24914" id="Rectangle 523295387" o:spid="_x0000_s1031" style="position:absolute;margin-left:285.05pt;margin-top:4.55pt;width:250.75pt;height:1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" filled="f" stroked="f">
                <v:textbox inset="2.53958mm,1.2694mm,2.53958mm,1.2694mm">
                  <w:txbxContent>
                    <w:p w14:paraId="688C3F49" w14:textId="66E140FF" w:rsidR="002B1B18" w:rsidRPr="005E6F67" w:rsidRDefault="002B1B18" w:rsidP="002B1B18">
                      <w:pPr>
                        <w:textDirection w:val="btLr"/>
                        <w:rPr>
                          <w:rFonts w:ascii="Roboto" w:hAnsi="Roboto"/>
                        </w:rPr>
                      </w:pPr>
                      <w:r w:rsidRPr="005E6F67">
                        <w:rPr>
                          <w:rFonts w:ascii="Roboto" w:eastAsia="Noto Sans" w:hAnsi="Roboto" w:cs="Noto Sans"/>
                          <w:b/>
                          <w:bCs/>
                          <w:color w:val="000000"/>
                          <w:sz w:val="22"/>
                        </w:rPr>
                        <w:t>The Election Night Reporting System</w:t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 is not part of the voting system but is what displays the results to the public on the internet. It is tested by transferring results data from the tabulation system on a secure memory device and loading it into a separate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computer to ensure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the public display of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results </w:t>
                      </w:r>
                      <w:r w:rsidR="004F4F2A"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>reflect</w:t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 what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 xml:space="preserve">is in the Tabulation </w:t>
                      </w:r>
                      <w:r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br/>
                      </w:r>
                      <w:r w:rsidRPr="005E6F67">
                        <w:rPr>
                          <w:rFonts w:ascii="Roboto" w:eastAsia="Noto Sans" w:hAnsi="Roboto" w:cs="Noto Sans"/>
                          <w:color w:val="000000"/>
                          <w:sz w:val="22"/>
                        </w:rPr>
                        <w:t>System.</w:t>
                      </w:r>
                    </w:p>
                  </w:txbxContent>
                </v:textbox>
              </v:rect>
            </w:pict>
          </mc:Fallback>
        </mc:AlternateContent>
      </w: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2685EB2" wp14:editId="2034FF6D">
                <wp:simplePos x="0" y="0"/>
                <wp:positionH relativeFrom="column">
                  <wp:posOffset>1631315</wp:posOffset>
                </wp:positionH>
                <wp:positionV relativeFrom="paragraph">
                  <wp:posOffset>1090295</wp:posOffset>
                </wp:positionV>
                <wp:extent cx="1574800" cy="1092835"/>
                <wp:effectExtent l="12700" t="12700" r="12700" b="12065"/>
                <wp:wrapNone/>
                <wp:docPr id="1977934975" name="Rounded Rectangle 1977934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92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A72BD" w14:textId="77777777" w:rsidR="002B1B18" w:rsidRPr="005E6F67" w:rsidRDefault="002B1B18" w:rsidP="002B1B18">
                            <w:pPr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27F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Picture(s) of your Equipment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5EB2" id="Rounded Rectangle 1977934975" o:spid="_x0000_s1032" style="position:absolute;margin-left:128.45pt;margin-top:85.85pt;width:124pt;height:8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" fillcolor="white [3201]" strokecolor="#5d2a3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A9A72BD" w14:textId="77777777" w:rsidR="002B1B18" w:rsidRPr="005E6F67" w:rsidRDefault="002B1B18" w:rsidP="002B1B18">
                      <w:pPr>
                        <w:jc w:val="center"/>
                        <w:textDirection w:val="btL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027F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Picture(s) of your Equipment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AFC42D" w14:textId="3E6D99EF" w:rsidR="001B120F" w:rsidRPr="004A027F" w:rsidRDefault="002B1B18" w:rsidP="00C14D45">
      <w:pPr>
        <w:rPr>
          <w:rFonts w:ascii="Roboto" w:eastAsia="Noto Sans" w:hAnsi="Roboto" w:cs="Noto Sans"/>
          <w:sz w:val="22"/>
          <w:szCs w:val="22"/>
        </w:rPr>
      </w:pPr>
      <w:r w:rsidRPr="004A027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B91B3DC" wp14:editId="34A7EDCA">
                <wp:simplePos x="0" y="0"/>
                <wp:positionH relativeFrom="column">
                  <wp:posOffset>5233035</wp:posOffset>
                </wp:positionH>
                <wp:positionV relativeFrom="paragraph">
                  <wp:posOffset>906437</wp:posOffset>
                </wp:positionV>
                <wp:extent cx="1575256" cy="1092870"/>
                <wp:effectExtent l="12700" t="12700" r="12700" b="12065"/>
                <wp:wrapNone/>
                <wp:docPr id="235512076" name="Rounded Rectangle 23551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56" cy="109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5D2A3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4707C" w14:textId="77777777" w:rsidR="002B1B18" w:rsidRPr="005E6F67" w:rsidRDefault="002B1B18" w:rsidP="002B1B18">
                            <w:pPr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27F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Picture(s) of your Equipment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1B3DC" id="Rounded Rectangle 235512076" o:spid="_x0000_s1033" style="position:absolute;margin-left:412.05pt;margin-top:71.35pt;width:124.05pt;height: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" fillcolor="white [3201]" strokecolor="#5d2a3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AC4707C" w14:textId="77777777" w:rsidR="002B1B18" w:rsidRPr="005E6F67" w:rsidRDefault="002B1B18" w:rsidP="002B1B18">
                      <w:pPr>
                        <w:jc w:val="center"/>
                        <w:textDirection w:val="btL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027F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Picture(s) of your Equipment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120F" w:rsidRPr="004A027F" w:rsidSect="008743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B9"/>
    <w:multiLevelType w:val="hybridMultilevel"/>
    <w:tmpl w:val="6C08DCDC"/>
    <w:lvl w:ilvl="0" w:tplc="E78E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604"/>
    <w:multiLevelType w:val="hybridMultilevel"/>
    <w:tmpl w:val="715AE692"/>
    <w:lvl w:ilvl="0" w:tplc="FFFFFFFF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0C2"/>
    <w:multiLevelType w:val="hybridMultilevel"/>
    <w:tmpl w:val="A37448C2"/>
    <w:lvl w:ilvl="0" w:tplc="E78E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78CA"/>
    <w:multiLevelType w:val="hybridMultilevel"/>
    <w:tmpl w:val="715AE692"/>
    <w:lvl w:ilvl="0" w:tplc="E78EF3C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9A2"/>
    <w:multiLevelType w:val="hybridMultilevel"/>
    <w:tmpl w:val="3F169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1B6"/>
    <w:multiLevelType w:val="hybridMultilevel"/>
    <w:tmpl w:val="F766C16E"/>
    <w:lvl w:ilvl="0" w:tplc="1B44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C7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80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05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4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25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47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6C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A0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40B93"/>
    <w:multiLevelType w:val="hybridMultilevel"/>
    <w:tmpl w:val="7F3EE6D4"/>
    <w:lvl w:ilvl="0" w:tplc="E78E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A34"/>
    <w:multiLevelType w:val="hybridMultilevel"/>
    <w:tmpl w:val="7FA42F8C"/>
    <w:lvl w:ilvl="0" w:tplc="E78E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1DCC"/>
    <w:multiLevelType w:val="hybridMultilevel"/>
    <w:tmpl w:val="76B09C8E"/>
    <w:lvl w:ilvl="0" w:tplc="41F2605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20A83A0E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4B12"/>
    <w:multiLevelType w:val="hybridMultilevel"/>
    <w:tmpl w:val="75C23134"/>
    <w:lvl w:ilvl="0" w:tplc="F35EE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C7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E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2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AF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C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AB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E3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04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B7BF3"/>
    <w:multiLevelType w:val="multilevel"/>
    <w:tmpl w:val="715AE692"/>
    <w:styleLink w:val="CurrentList1"/>
    <w:lvl w:ilvl="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6B63"/>
    <w:multiLevelType w:val="hybridMultilevel"/>
    <w:tmpl w:val="2488F73E"/>
    <w:lvl w:ilvl="0" w:tplc="868ABD70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3EBF"/>
    <w:multiLevelType w:val="hybridMultilevel"/>
    <w:tmpl w:val="DCFE8E82"/>
    <w:lvl w:ilvl="0" w:tplc="908C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A5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E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02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62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C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7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EF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3ACB"/>
    <w:multiLevelType w:val="hybridMultilevel"/>
    <w:tmpl w:val="9332529A"/>
    <w:lvl w:ilvl="0" w:tplc="7498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05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F20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66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C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41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4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8F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330306">
    <w:abstractNumId w:val="3"/>
  </w:num>
  <w:num w:numId="2" w16cid:durableId="1773088090">
    <w:abstractNumId w:val="0"/>
  </w:num>
  <w:num w:numId="3" w16cid:durableId="334497473">
    <w:abstractNumId w:val="11"/>
  </w:num>
  <w:num w:numId="4" w16cid:durableId="2083411234">
    <w:abstractNumId w:val="10"/>
  </w:num>
  <w:num w:numId="5" w16cid:durableId="155193124">
    <w:abstractNumId w:val="2"/>
  </w:num>
  <w:num w:numId="6" w16cid:durableId="342828254">
    <w:abstractNumId w:val="4"/>
  </w:num>
  <w:num w:numId="7" w16cid:durableId="1777865967">
    <w:abstractNumId w:val="7"/>
  </w:num>
  <w:num w:numId="8" w16cid:durableId="1549104069">
    <w:abstractNumId w:val="6"/>
  </w:num>
  <w:num w:numId="9" w16cid:durableId="1213232810">
    <w:abstractNumId w:val="8"/>
  </w:num>
  <w:num w:numId="10" w16cid:durableId="1766150615">
    <w:abstractNumId w:val="5"/>
  </w:num>
  <w:num w:numId="11" w16cid:durableId="1109087327">
    <w:abstractNumId w:val="13"/>
  </w:num>
  <w:num w:numId="12" w16cid:durableId="848524994">
    <w:abstractNumId w:val="9"/>
  </w:num>
  <w:num w:numId="13" w16cid:durableId="633679790">
    <w:abstractNumId w:val="1"/>
  </w:num>
  <w:num w:numId="14" w16cid:durableId="2082098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0F"/>
    <w:rsid w:val="00005E51"/>
    <w:rsid w:val="000C6F12"/>
    <w:rsid w:val="000E313A"/>
    <w:rsid w:val="001B120F"/>
    <w:rsid w:val="002B1B18"/>
    <w:rsid w:val="002C4DD8"/>
    <w:rsid w:val="002D07F7"/>
    <w:rsid w:val="004A027F"/>
    <w:rsid w:val="004F4F2A"/>
    <w:rsid w:val="00584C02"/>
    <w:rsid w:val="005E6F67"/>
    <w:rsid w:val="00716E45"/>
    <w:rsid w:val="00874383"/>
    <w:rsid w:val="00BA2112"/>
    <w:rsid w:val="00BE587A"/>
    <w:rsid w:val="00C14D45"/>
    <w:rsid w:val="00E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0608"/>
  <w15:docId w15:val="{7CE399FD-61E9-0E49-B7EC-DA4C605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313A"/>
    <w:pPr>
      <w:ind w:left="720"/>
      <w:contextualSpacing/>
    </w:pPr>
  </w:style>
  <w:style w:type="numbering" w:customStyle="1" w:styleId="CurrentList1">
    <w:name w:val="Current List1"/>
    <w:uiPriority w:val="99"/>
    <w:rsid w:val="00716E4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6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92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1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8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997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1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83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09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0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1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60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3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4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18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99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Haun</cp:lastModifiedBy>
  <cp:revision>2</cp:revision>
  <cp:lastPrinted>2024-04-10T18:22:00Z</cp:lastPrinted>
  <dcterms:created xsi:type="dcterms:W3CDTF">2024-04-10T18:27:00Z</dcterms:created>
  <dcterms:modified xsi:type="dcterms:W3CDTF">2024-04-10T18:27:00Z</dcterms:modified>
</cp:coreProperties>
</file>